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C393C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FEC69A4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B9DB748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C8D24FD" w14:textId="77777777" w:rsidR="00EC2605" w:rsidRDefault="00EC2605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DD0E3F6" w14:textId="1F9DAEDE" w:rsidR="007B19BA" w:rsidRPr="0051368B" w:rsidRDefault="007B19BA" w:rsidP="007B19BA">
      <w:pPr>
        <w:pStyle w:val="NoSpacing"/>
        <w:ind w:firstLine="708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Temeljem odredbi   Zakona o financiranju javnih potreba u kulturi (NN br. 47/90, 27/93 i 38/09) i  članka  34. Statuta Općine Ružić („Službeni vjesnik Šibensko-kninske županije“ br. 8/09,  4/13 i 2/18), Općinsko vijeće Općine Ružić na</w:t>
      </w:r>
      <w:r w:rsidR="00BF6D90" w:rsidRPr="0051368B">
        <w:rPr>
          <w:rFonts w:ascii="Times New Roman" w:hAnsi="Times New Roman" w:cs="Times New Roman"/>
        </w:rPr>
        <w:t xml:space="preserve"> </w:t>
      </w:r>
      <w:r w:rsidR="002B79C1" w:rsidRPr="0051368B">
        <w:rPr>
          <w:rFonts w:ascii="Times New Roman" w:hAnsi="Times New Roman" w:cs="Times New Roman"/>
        </w:rPr>
        <w:t xml:space="preserve">  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 xml:space="preserve">sjednici  od </w:t>
      </w:r>
      <w:r w:rsidR="002B79C1" w:rsidRPr="0051368B">
        <w:rPr>
          <w:rFonts w:ascii="Times New Roman" w:hAnsi="Times New Roman" w:cs="Times New Roman"/>
        </w:rPr>
        <w:t xml:space="preserve">              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2B79C1" w:rsidRPr="0051368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. godine donosi</w:t>
      </w:r>
    </w:p>
    <w:p w14:paraId="31C63D58" w14:textId="77777777" w:rsidR="007B19BA" w:rsidRPr="0051368B" w:rsidRDefault="007B19BA" w:rsidP="007B19BA">
      <w:pPr>
        <w:pStyle w:val="NoSpacing"/>
        <w:ind w:firstLine="708"/>
        <w:rPr>
          <w:rFonts w:ascii="Times New Roman" w:hAnsi="Times New Roman" w:cs="Times New Roman"/>
        </w:rPr>
      </w:pPr>
    </w:p>
    <w:p w14:paraId="1D2C1ECE" w14:textId="77777777" w:rsidR="007B19BA" w:rsidRPr="0051368B" w:rsidRDefault="007B19BA" w:rsidP="007B19BA">
      <w:pPr>
        <w:rPr>
          <w:sz w:val="22"/>
          <w:szCs w:val="22"/>
        </w:rPr>
      </w:pPr>
    </w:p>
    <w:p w14:paraId="40A68367" w14:textId="77777777" w:rsidR="00C3130B" w:rsidRPr="0051368B" w:rsidRDefault="007B19BA" w:rsidP="007B19BA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  <w:t xml:space="preserve">               </w:t>
      </w:r>
    </w:p>
    <w:p w14:paraId="4F0BD398" w14:textId="77777777" w:rsidR="00C3130B" w:rsidRPr="0051368B" w:rsidRDefault="00C3130B" w:rsidP="007B19BA">
      <w:pPr>
        <w:pStyle w:val="NoSpacing"/>
        <w:rPr>
          <w:rFonts w:ascii="Times New Roman" w:hAnsi="Times New Roman" w:cs="Times New Roman"/>
        </w:rPr>
      </w:pPr>
    </w:p>
    <w:p w14:paraId="13C14B82" w14:textId="77777777" w:rsidR="007B19BA" w:rsidRPr="0051368B" w:rsidRDefault="00C3130B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="007B19BA" w:rsidRPr="0051368B">
        <w:rPr>
          <w:rFonts w:ascii="Times New Roman" w:hAnsi="Times New Roman" w:cs="Times New Roman"/>
        </w:rPr>
        <w:t xml:space="preserve"> </w:t>
      </w:r>
      <w:r w:rsidR="007B19BA" w:rsidRPr="0051368B">
        <w:rPr>
          <w:rFonts w:ascii="Times New Roman" w:hAnsi="Times New Roman" w:cs="Times New Roman"/>
          <w:b/>
          <w:i/>
        </w:rPr>
        <w:t>Z  A  K  LJ  U  Č  A  K</w:t>
      </w:r>
    </w:p>
    <w:p w14:paraId="797A732B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69A13A9F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  <w:t xml:space="preserve">             o prihvaćanju Izvješća o izvršenju</w:t>
      </w:r>
      <w:r w:rsidR="007C1CC1" w:rsidRPr="0051368B">
        <w:rPr>
          <w:rFonts w:ascii="Times New Roman" w:hAnsi="Times New Roman" w:cs="Times New Roman"/>
          <w:b/>
          <w:i/>
        </w:rPr>
        <w:t xml:space="preserve"> Programa</w:t>
      </w:r>
      <w:r w:rsidR="003111F0" w:rsidRPr="0051368B">
        <w:rPr>
          <w:rFonts w:ascii="Times New Roman" w:hAnsi="Times New Roman" w:cs="Times New Roman"/>
          <w:b/>
          <w:i/>
        </w:rPr>
        <w:t xml:space="preserve"> </w:t>
      </w:r>
      <w:r w:rsidRPr="0051368B">
        <w:rPr>
          <w:rFonts w:ascii="Times New Roman" w:hAnsi="Times New Roman" w:cs="Times New Roman"/>
          <w:b/>
          <w:i/>
        </w:rPr>
        <w:t xml:space="preserve"> javnih potreba u kulturi </w:t>
      </w:r>
    </w:p>
    <w:p w14:paraId="6952C54B" w14:textId="0346CDF8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 xml:space="preserve">                                            Općine Ružić za 20</w:t>
      </w:r>
      <w:r w:rsidR="002B79C1" w:rsidRPr="0051368B">
        <w:rPr>
          <w:rFonts w:ascii="Times New Roman" w:hAnsi="Times New Roman" w:cs="Times New Roman"/>
          <w:b/>
          <w:i/>
        </w:rPr>
        <w:t>20</w:t>
      </w:r>
      <w:r w:rsidRPr="0051368B">
        <w:rPr>
          <w:rFonts w:ascii="Times New Roman" w:hAnsi="Times New Roman" w:cs="Times New Roman"/>
          <w:b/>
          <w:i/>
        </w:rPr>
        <w:t>. godinu</w:t>
      </w:r>
    </w:p>
    <w:p w14:paraId="2767BECA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             </w:t>
      </w:r>
    </w:p>
    <w:p w14:paraId="520F1E7A" w14:textId="77777777" w:rsidR="007B19BA" w:rsidRPr="0051368B" w:rsidRDefault="007B19BA" w:rsidP="007B19BA">
      <w:pPr>
        <w:rPr>
          <w:sz w:val="22"/>
          <w:szCs w:val="22"/>
        </w:rPr>
      </w:pPr>
    </w:p>
    <w:p w14:paraId="29111905" w14:textId="77777777" w:rsidR="007B19BA" w:rsidRPr="0051368B" w:rsidRDefault="007B19BA" w:rsidP="007B19BA">
      <w:pPr>
        <w:rPr>
          <w:sz w:val="22"/>
          <w:szCs w:val="22"/>
        </w:rPr>
      </w:pPr>
    </w:p>
    <w:p w14:paraId="0FF9A179" w14:textId="77777777" w:rsidR="007B19BA" w:rsidRPr="0051368B" w:rsidRDefault="007B19BA" w:rsidP="007B19BA">
      <w:pPr>
        <w:rPr>
          <w:sz w:val="22"/>
          <w:szCs w:val="22"/>
        </w:rPr>
      </w:pPr>
    </w:p>
    <w:p w14:paraId="76B44B76" w14:textId="77777777" w:rsidR="007B19BA" w:rsidRPr="0051368B" w:rsidRDefault="007B19BA" w:rsidP="007B19BA">
      <w:pPr>
        <w:numPr>
          <w:ilvl w:val="0"/>
          <w:numId w:val="1"/>
        </w:numPr>
        <w:rPr>
          <w:sz w:val="22"/>
          <w:szCs w:val="22"/>
        </w:rPr>
      </w:pPr>
      <w:r w:rsidRPr="0051368B">
        <w:rPr>
          <w:sz w:val="22"/>
          <w:szCs w:val="22"/>
        </w:rPr>
        <w:t xml:space="preserve">Prihvaća se Izvješće o izvršenju Programa javnih potreba u kulturi         </w:t>
      </w:r>
    </w:p>
    <w:p w14:paraId="7DBFEA05" w14:textId="745AD2BD" w:rsidR="007B19BA" w:rsidRPr="0051368B" w:rsidRDefault="007B19BA" w:rsidP="007B19BA">
      <w:pPr>
        <w:ind w:left="840"/>
        <w:rPr>
          <w:sz w:val="22"/>
          <w:szCs w:val="22"/>
        </w:rPr>
      </w:pPr>
      <w:r w:rsidRPr="0051368B">
        <w:rPr>
          <w:sz w:val="22"/>
          <w:szCs w:val="22"/>
        </w:rPr>
        <w:t xml:space="preserve">     Općine Ružić za 20</w:t>
      </w:r>
      <w:r w:rsidR="002B79C1" w:rsidRPr="0051368B">
        <w:rPr>
          <w:sz w:val="22"/>
          <w:szCs w:val="22"/>
        </w:rPr>
        <w:t>20</w:t>
      </w:r>
      <w:r w:rsidR="0076782F" w:rsidRPr="0051368B">
        <w:rPr>
          <w:sz w:val="22"/>
          <w:szCs w:val="22"/>
        </w:rPr>
        <w:t>.</w:t>
      </w:r>
      <w:r w:rsidRPr="0051368B">
        <w:rPr>
          <w:sz w:val="22"/>
          <w:szCs w:val="22"/>
        </w:rPr>
        <w:t xml:space="preserve"> godinu koje je sastavni dio ovog Zaključka.                                        </w:t>
      </w:r>
    </w:p>
    <w:p w14:paraId="4681C145" w14:textId="77777777" w:rsidR="007B19BA" w:rsidRPr="0051368B" w:rsidRDefault="007B19BA" w:rsidP="007B19BA">
      <w:pPr>
        <w:numPr>
          <w:ilvl w:val="0"/>
          <w:numId w:val="2"/>
        </w:numPr>
        <w:rPr>
          <w:sz w:val="22"/>
          <w:szCs w:val="22"/>
        </w:rPr>
      </w:pPr>
      <w:r w:rsidRPr="0051368B">
        <w:rPr>
          <w:sz w:val="22"/>
          <w:szCs w:val="22"/>
        </w:rPr>
        <w:t>Ovaj Zaključak će se objaviti u „Službenom vjesniku Šibensko-kninske županije“</w:t>
      </w:r>
    </w:p>
    <w:p w14:paraId="7AE04CDA" w14:textId="77777777" w:rsidR="00C3130B" w:rsidRPr="0051368B" w:rsidRDefault="00C3130B" w:rsidP="00C3130B">
      <w:pPr>
        <w:ind w:left="1211"/>
        <w:rPr>
          <w:sz w:val="22"/>
          <w:szCs w:val="22"/>
        </w:rPr>
      </w:pPr>
    </w:p>
    <w:p w14:paraId="09F150C4" w14:textId="77777777" w:rsidR="00C3130B" w:rsidRPr="0051368B" w:rsidRDefault="00C3130B" w:rsidP="00C3130B">
      <w:pPr>
        <w:ind w:left="1211"/>
        <w:rPr>
          <w:sz w:val="22"/>
          <w:szCs w:val="22"/>
        </w:rPr>
      </w:pPr>
    </w:p>
    <w:p w14:paraId="09B43590" w14:textId="77777777" w:rsidR="007B19BA" w:rsidRPr="0051368B" w:rsidRDefault="007B19BA" w:rsidP="007B19BA">
      <w:pPr>
        <w:ind w:left="1065"/>
        <w:rPr>
          <w:sz w:val="22"/>
          <w:szCs w:val="22"/>
        </w:rPr>
      </w:pPr>
    </w:p>
    <w:p w14:paraId="61779E4A" w14:textId="77777777" w:rsidR="007B19BA" w:rsidRPr="0051368B" w:rsidRDefault="007B19BA" w:rsidP="007B19BA">
      <w:pPr>
        <w:rPr>
          <w:sz w:val="22"/>
          <w:szCs w:val="22"/>
        </w:rPr>
      </w:pPr>
    </w:p>
    <w:p w14:paraId="450079F0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</w:p>
    <w:p w14:paraId="3E52CC19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</w:p>
    <w:p w14:paraId="096CA1BE" w14:textId="5B0B7517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KLASA:  6</w:t>
      </w:r>
      <w:r w:rsidR="00966577" w:rsidRPr="0051368B">
        <w:rPr>
          <w:rFonts w:ascii="Times New Roman" w:hAnsi="Times New Roman" w:cs="Times New Roman"/>
        </w:rPr>
        <w:t>12</w:t>
      </w:r>
      <w:r w:rsidRPr="0051368B">
        <w:rPr>
          <w:rFonts w:ascii="Times New Roman" w:hAnsi="Times New Roman" w:cs="Times New Roman"/>
        </w:rPr>
        <w:t>-01/1</w:t>
      </w:r>
      <w:r w:rsidR="002B79C1" w:rsidRPr="0051368B">
        <w:rPr>
          <w:rFonts w:ascii="Times New Roman" w:hAnsi="Times New Roman" w:cs="Times New Roman"/>
        </w:rPr>
        <w:t>9</w:t>
      </w:r>
      <w:r w:rsidRPr="0051368B">
        <w:rPr>
          <w:rFonts w:ascii="Times New Roman" w:hAnsi="Times New Roman" w:cs="Times New Roman"/>
        </w:rPr>
        <w:t>-01/</w:t>
      </w:r>
      <w:r w:rsidR="0076782F" w:rsidRPr="0051368B">
        <w:rPr>
          <w:rFonts w:ascii="Times New Roman" w:hAnsi="Times New Roman" w:cs="Times New Roman"/>
        </w:rPr>
        <w:t>4</w:t>
      </w:r>
      <w:r w:rsidRPr="0051368B">
        <w:rPr>
          <w:rFonts w:ascii="Times New Roman" w:hAnsi="Times New Roman" w:cs="Times New Roman"/>
        </w:rPr>
        <w:t xml:space="preserve"> </w:t>
      </w:r>
    </w:p>
    <w:p w14:paraId="2785B484" w14:textId="2227412B" w:rsidR="007B19BA" w:rsidRPr="0051368B" w:rsidRDefault="003A4230" w:rsidP="007B19BA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URBROJ</w:t>
      </w:r>
      <w:r w:rsidR="007B19BA" w:rsidRPr="0051368B">
        <w:rPr>
          <w:rFonts w:ascii="Times New Roman" w:hAnsi="Times New Roman" w:cs="Times New Roman"/>
        </w:rPr>
        <w:t>: 2182/08-</w:t>
      </w:r>
      <w:r w:rsidR="00A5180B" w:rsidRPr="0051368B">
        <w:rPr>
          <w:rFonts w:ascii="Times New Roman" w:hAnsi="Times New Roman" w:cs="Times New Roman"/>
        </w:rPr>
        <w:t>02-</w:t>
      </w:r>
      <w:r w:rsidR="00412EE8" w:rsidRPr="0051368B">
        <w:rPr>
          <w:rFonts w:ascii="Times New Roman" w:hAnsi="Times New Roman" w:cs="Times New Roman"/>
        </w:rPr>
        <w:t>2</w:t>
      </w:r>
      <w:r w:rsidR="002B79C1" w:rsidRPr="0051368B">
        <w:rPr>
          <w:rFonts w:ascii="Times New Roman" w:hAnsi="Times New Roman" w:cs="Times New Roman"/>
        </w:rPr>
        <w:t>1</w:t>
      </w:r>
      <w:r w:rsidR="007B19BA" w:rsidRPr="0051368B">
        <w:rPr>
          <w:rFonts w:ascii="Times New Roman" w:hAnsi="Times New Roman" w:cs="Times New Roman"/>
        </w:rPr>
        <w:t>-</w:t>
      </w:r>
      <w:r w:rsidR="002B79C1" w:rsidRPr="0051368B">
        <w:rPr>
          <w:rFonts w:ascii="Times New Roman" w:hAnsi="Times New Roman" w:cs="Times New Roman"/>
        </w:rPr>
        <w:t>5</w:t>
      </w:r>
    </w:p>
    <w:p w14:paraId="4F6AF229" w14:textId="0257C631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Gradac,</w:t>
      </w:r>
      <w:r w:rsidR="002B79C1" w:rsidRPr="0051368B">
        <w:rPr>
          <w:rFonts w:ascii="Times New Roman" w:hAnsi="Times New Roman" w:cs="Times New Roman"/>
        </w:rPr>
        <w:t xml:space="preserve">                 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2B79C1" w:rsidRPr="0051368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.</w:t>
      </w:r>
    </w:p>
    <w:p w14:paraId="54D8F04D" w14:textId="77777777" w:rsidR="007B19BA" w:rsidRPr="0051368B" w:rsidRDefault="007B19BA" w:rsidP="007B19BA">
      <w:pPr>
        <w:ind w:firstLine="708"/>
        <w:rPr>
          <w:b/>
          <w:sz w:val="22"/>
          <w:szCs w:val="22"/>
        </w:rPr>
      </w:pPr>
    </w:p>
    <w:p w14:paraId="218798E9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6A01DB70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644C4BC0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>OPĆINSKO VIJEĆE OPĆINE RUŽIĆ</w:t>
      </w:r>
    </w:p>
    <w:p w14:paraId="5E02EC73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3135E09A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PREDSJEDNIK</w:t>
      </w:r>
    </w:p>
    <w:p w14:paraId="7AF65234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56BC820F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>_________________</w:t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</w:t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Ante Duran</w:t>
      </w:r>
    </w:p>
    <w:p w14:paraId="18D66C51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</w:rPr>
      </w:pPr>
    </w:p>
    <w:p w14:paraId="7506245B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07ADBB76" w14:textId="77777777" w:rsidR="00B775A8" w:rsidRPr="0051368B" w:rsidRDefault="00B775A8">
      <w:pPr>
        <w:rPr>
          <w:sz w:val="22"/>
          <w:szCs w:val="22"/>
        </w:rPr>
      </w:pPr>
    </w:p>
    <w:sectPr w:rsidR="00B775A8" w:rsidRPr="0051368B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C40C6"/>
    <w:rsid w:val="002B79C1"/>
    <w:rsid w:val="002C022B"/>
    <w:rsid w:val="003111F0"/>
    <w:rsid w:val="0033594F"/>
    <w:rsid w:val="003A4230"/>
    <w:rsid w:val="00412EE8"/>
    <w:rsid w:val="004D3A95"/>
    <w:rsid w:val="0051368B"/>
    <w:rsid w:val="005E4388"/>
    <w:rsid w:val="0076782F"/>
    <w:rsid w:val="007B19BA"/>
    <w:rsid w:val="007C1CC1"/>
    <w:rsid w:val="007D39B0"/>
    <w:rsid w:val="00800413"/>
    <w:rsid w:val="008E147D"/>
    <w:rsid w:val="00966577"/>
    <w:rsid w:val="00A35928"/>
    <w:rsid w:val="00A41514"/>
    <w:rsid w:val="00A5180B"/>
    <w:rsid w:val="00B775A8"/>
    <w:rsid w:val="00BF6D90"/>
    <w:rsid w:val="00C3130B"/>
    <w:rsid w:val="00D7574E"/>
    <w:rsid w:val="00E35A86"/>
    <w:rsid w:val="00EC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1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15</cp:revision>
  <cp:lastPrinted>2020-05-14T10:04:00Z</cp:lastPrinted>
  <dcterms:created xsi:type="dcterms:W3CDTF">2018-07-31T07:59:00Z</dcterms:created>
  <dcterms:modified xsi:type="dcterms:W3CDTF">2021-02-26T11:26:00Z</dcterms:modified>
</cp:coreProperties>
</file>